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8D5B1" w14:textId="77777777"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5BAD06D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DAB971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0907B5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79748F" w14:textId="4C2F73C5"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6FEF55" wp14:editId="053D84B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3796892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3AD5B9D" w14:textId="77777777" w:rsidR="00C354C2" w:rsidRPr="00523EE0" w:rsidRDefault="00BE3A11" w:rsidP="00C354C2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C354C2" w:rsidRPr="00523EE0">
        <w:rPr>
          <w:rFonts w:ascii="Sylfaen" w:hAnsi="Sylfaen" w:cs="Sylfaen"/>
          <w:b/>
          <w:noProof/>
        </w:rPr>
        <w:t>ფაკულტეტი:</w:t>
      </w:r>
      <w:r w:rsidR="00C354C2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CA0872E" w14:textId="77777777" w:rsidR="000F7234" w:rsidRDefault="00C354C2" w:rsidP="000F723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</w:t>
      </w:r>
    </w:p>
    <w:p w14:paraId="056EADD5" w14:textId="77777777" w:rsidR="000F7234" w:rsidRDefault="000F7234" w:rsidP="000F723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354C2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20F67C0" w14:textId="77777777" w:rsidR="00C354C2" w:rsidRPr="00523EE0" w:rsidRDefault="00C354C2" w:rsidP="000F7234">
      <w:pPr>
        <w:spacing w:before="240"/>
        <w:ind w:left="-540"/>
        <w:rPr>
          <w:rFonts w:ascii="Sylfaen" w:hAnsi="Sylfaen" w:cs="Sylfaen"/>
          <w:b/>
          <w:noProof/>
        </w:rPr>
      </w:pPr>
    </w:p>
    <w:p w14:paraId="240BDA0A" w14:textId="77777777" w:rsidR="00C354C2" w:rsidRDefault="00C354C2" w:rsidP="00C354C2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5B86854" w14:textId="77777777" w:rsidR="00C354C2" w:rsidRPr="00895ECE" w:rsidRDefault="00C354C2" w:rsidP="00C354C2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B24F81">
        <w:rPr>
          <w:rFonts w:ascii="Sylfaen" w:hAnsi="Sylfaen"/>
          <w:b/>
          <w:u w:color="FF0000"/>
        </w:rPr>
        <w:t xml:space="preserve">ინგლისური </w:t>
      </w:r>
      <w:r w:rsidR="00B24F81">
        <w:rPr>
          <w:rFonts w:ascii="Sylfaen" w:hAnsi="Sylfaen"/>
          <w:b/>
          <w:lang w:val="ka-GE"/>
        </w:rPr>
        <w:t xml:space="preserve">ენა </w:t>
      </w:r>
      <w:r w:rsidR="00B24F81">
        <w:rPr>
          <w:rFonts w:ascii="Sylfaen" w:hAnsi="Sylfaen"/>
          <w:b/>
        </w:rPr>
        <w:t xml:space="preserve"> A2</w:t>
      </w:r>
    </w:p>
    <w:p w14:paraId="3E876649" w14:textId="77777777" w:rsidR="00C354C2" w:rsidRPr="004E6180" w:rsidRDefault="00C354C2" w:rsidP="00C354C2">
      <w:pPr>
        <w:rPr>
          <w:rFonts w:ascii="Sylfaen" w:hAnsi="Sylfaen"/>
          <w:b/>
          <w:u w:color="FF0000"/>
        </w:rPr>
      </w:pPr>
    </w:p>
    <w:p w14:paraId="43585A6A" w14:textId="7ECE3A11" w:rsidR="00F312C4" w:rsidRPr="00F312C4" w:rsidRDefault="00C354C2" w:rsidP="00F312C4">
      <w:pPr>
        <w:rPr>
          <w:rFonts w:ascii="Times New Roman" w:eastAsia="Times New Roman" w:hAnsi="Times New Roman" w:cs="Times New Roman"/>
          <w:lang w:val="ka-GE" w:eastAsia="ru-RU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F312C4" w:rsidRPr="00F312C4">
        <w:rPr>
          <w:rFonts w:ascii="Sylfaen" w:eastAsia="Times New Roman" w:hAnsi="Sylfaen" w:cs="Sylfaen"/>
          <w:lang w:val="ka-GE" w:eastAsia="ru-RU"/>
        </w:rPr>
        <w:t xml:space="preserve">მოწვეული სპეციალისტი </w:t>
      </w:r>
      <w:r w:rsidR="00A23395">
        <w:rPr>
          <w:rFonts w:ascii="Sylfaen" w:eastAsia="Times New Roman" w:hAnsi="Sylfaen" w:cs="Sylfaen"/>
          <w:lang w:val="ka-GE" w:eastAsia="ru-RU"/>
        </w:rPr>
        <w:t>თინათინ ჭანია</w:t>
      </w:r>
    </w:p>
    <w:p w14:paraId="241B8A4D" w14:textId="13BFE246" w:rsidR="00BE3A11" w:rsidRDefault="00BE3A11" w:rsidP="00F312C4">
      <w:pPr>
        <w:rPr>
          <w:rFonts w:ascii="Sylfaen" w:hAnsi="Sylfaen"/>
          <w:lang w:val="ka-GE"/>
        </w:rPr>
      </w:pPr>
    </w:p>
    <w:p w14:paraId="4F9579D3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46F62ED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032FEAE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613839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3FB6A279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C83C589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63E00D8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3B343C5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F3BCC96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4245F2C" w14:textId="77777777"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147CD" w14:paraId="30E2861F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263FC2B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20CDC7A7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17116D4" w14:textId="77777777" w:rsidR="000C2B18" w:rsidRPr="00B147CD" w:rsidRDefault="00BE3A11" w:rsidP="000C2B1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ინგლისური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ენა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</w:rPr>
              <w:t xml:space="preserve"> A2</w:t>
            </w:r>
          </w:p>
          <w:p w14:paraId="3A858F98" w14:textId="77777777" w:rsidR="00BE3A11" w:rsidRPr="00B147CD" w:rsidRDefault="00CF3A5D" w:rsidP="000C2B18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(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B147CD" w14:paraId="25309241" w14:textId="77777777" w:rsidTr="009455AD">
        <w:tc>
          <w:tcPr>
            <w:tcW w:w="2070" w:type="dxa"/>
            <w:shd w:val="clear" w:color="auto" w:fill="auto"/>
          </w:tcPr>
          <w:p w14:paraId="7D402D2C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2211EFFD" w14:textId="77777777" w:rsidR="00BE3A11" w:rsidRPr="00B147CD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147CD" w14:paraId="6FED2AF0" w14:textId="77777777" w:rsidTr="009455AD">
        <w:tc>
          <w:tcPr>
            <w:tcW w:w="2070" w:type="dxa"/>
            <w:shd w:val="clear" w:color="auto" w:fill="auto"/>
          </w:tcPr>
          <w:p w14:paraId="53679D2E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4905D82F" w14:textId="77777777"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200AD534" w14:textId="77777777" w:rsidR="00A23395" w:rsidRPr="00A23395" w:rsidRDefault="00A23395" w:rsidP="00A23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A23395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5AA1F698" w14:textId="77777777" w:rsidR="00A23395" w:rsidRPr="00A23395" w:rsidRDefault="00A23395" w:rsidP="00A23395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A23395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A23395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A23395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A23395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0F0C61D" w14:textId="697EA74A"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147CD" w14:paraId="4744EA03" w14:textId="77777777" w:rsidTr="009455AD">
        <w:tc>
          <w:tcPr>
            <w:tcW w:w="2070" w:type="dxa"/>
            <w:shd w:val="clear" w:color="auto" w:fill="auto"/>
          </w:tcPr>
          <w:p w14:paraId="7895224F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0C522AE9" w14:textId="77777777"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I  სემესტრი</w:t>
            </w:r>
          </w:p>
        </w:tc>
      </w:tr>
      <w:tr w:rsidR="00BE3A11" w:rsidRPr="00B147CD" w14:paraId="72BA97D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39D245DD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2CF01C8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14:paraId="6A842EF8" w14:textId="77777777" w:rsidR="00BE3A11" w:rsidRPr="00B147CD" w:rsidRDefault="00BE3A11" w:rsidP="009455AD">
            <w:pPr>
              <w:rPr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6C0ACDB6" w14:textId="77777777" w:rsidR="000C2B18" w:rsidRPr="00B147CD" w:rsidRDefault="000C2B18" w:rsidP="000C2B18">
            <w:pPr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147CD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;   </w:t>
            </w:r>
          </w:p>
          <w:p w14:paraId="7582B55A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რაოდენობა –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48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საათი</w:t>
            </w:r>
          </w:p>
          <w:p w14:paraId="32742FD0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მეცადინეობა 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45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2E5B0A9E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75B310E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დასკვნითი გამოცდა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-</w:t>
            </w:r>
            <w:r w:rsidR="00D54828" w:rsidRPr="00B147C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14:paraId="719BA4DC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52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სთ. </w:t>
            </w:r>
          </w:p>
          <w:p w14:paraId="7B108860" w14:textId="77777777" w:rsidR="00BE3A11" w:rsidRPr="00B147CD" w:rsidRDefault="000C2B18" w:rsidP="000C2B1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საათების რაოდენობა    სულ - 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100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14:paraId="444CBFD7" w14:textId="77777777" w:rsidR="00F61CB8" w:rsidRPr="00B147CD" w:rsidRDefault="00F61CB8" w:rsidP="00F61CB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F686369" w14:textId="77777777" w:rsidR="00A0082E" w:rsidRPr="00B147CD" w:rsidRDefault="00A0082E" w:rsidP="00A008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147CD" w14:paraId="01A78E35" w14:textId="77777777" w:rsidTr="002210AD">
        <w:trPr>
          <w:trHeight w:val="980"/>
        </w:trPr>
        <w:tc>
          <w:tcPr>
            <w:tcW w:w="2070" w:type="dxa"/>
            <w:shd w:val="clear" w:color="auto" w:fill="auto"/>
          </w:tcPr>
          <w:p w14:paraId="7B603E77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364944F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სტუდენტს: </w:t>
            </w:r>
          </w:p>
          <w:p w14:paraId="33E729DF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შეასწავლოს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ევროპული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ჩარჩოს</w:t>
            </w:r>
            <w:r w:rsidRPr="00B147CD">
              <w:rPr>
                <w:sz w:val="24"/>
                <w:szCs w:val="24"/>
              </w:rPr>
              <w:t xml:space="preserve"> (CEFR)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მიერ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განსაზღვრული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ენის</w:t>
            </w:r>
            <w:r w:rsidRPr="00B147CD">
              <w:rPr>
                <w:sz w:val="24"/>
                <w:szCs w:val="24"/>
              </w:rPr>
              <w:t xml:space="preserve"> A2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დონის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სამეტყველო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B147CD">
              <w:rPr>
                <w:sz w:val="24"/>
                <w:szCs w:val="24"/>
              </w:rPr>
              <w:t>-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ჩვევები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კითხვა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წერა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მოსმენა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საუბარი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); </w:t>
            </w:r>
          </w:p>
          <w:p w14:paraId="463E12B3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 და შეასწავლოს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საბაზისო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უნარები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ენაში;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ლექსიკის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გრამატიკის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წარმოთქმის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მართლწერის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საფუძვლები და მათი სწორად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14:paraId="566029D4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გამოუმუშაოს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წერითი და ზეპირი უნარ-ჩვევები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მეთოდიკ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ინტერაქტიულ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სავარჯიშოებზე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დაყრდნობით</w:t>
            </w:r>
            <w:r w:rsidRPr="00B147CD">
              <w:rPr>
                <w:sz w:val="24"/>
                <w:szCs w:val="24"/>
              </w:rPr>
              <w:t>.</w:t>
            </w:r>
          </w:p>
          <w:p w14:paraId="42318AD3" w14:textId="77777777" w:rsidR="00BE3A11" w:rsidRPr="00B147CD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გამოუმუშაოს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B147CD" w14:paraId="701C5A4E" w14:textId="77777777" w:rsidTr="009455AD">
        <w:tc>
          <w:tcPr>
            <w:tcW w:w="2070" w:type="dxa"/>
            <w:shd w:val="clear" w:color="auto" w:fill="auto"/>
          </w:tcPr>
          <w:p w14:paraId="14073AA8" w14:textId="77777777" w:rsidR="00BE3A11" w:rsidRPr="00B147CD" w:rsidRDefault="00BE3A11" w:rsidP="009455AD">
            <w:pPr>
              <w:rPr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 xml:space="preserve">დაშვების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746209BC" w14:textId="77777777" w:rsidR="00BE3A11" w:rsidRPr="00B147CD" w:rsidRDefault="00330574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_</w:t>
            </w:r>
            <w:r w:rsidR="000C2B18"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</w:tc>
      </w:tr>
      <w:tr w:rsidR="00BE3A11" w:rsidRPr="00B147CD" w14:paraId="3F4EE727" w14:textId="77777777" w:rsidTr="009455AD">
        <w:tc>
          <w:tcPr>
            <w:tcW w:w="2070" w:type="dxa"/>
            <w:shd w:val="clear" w:color="auto" w:fill="auto"/>
          </w:tcPr>
          <w:p w14:paraId="0AC1653D" w14:textId="77777777" w:rsidR="00BE3A11" w:rsidRPr="00B147CD" w:rsidRDefault="00BE3A11" w:rsidP="009455AD">
            <w:pPr>
              <w:rPr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3855953A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464A9129" w14:textId="7006D2F1"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77A1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სტუდენტ</w:t>
            </w:r>
            <w:r w:rsidR="00577A1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მა იცის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5AFA97D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F05E0DA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14:paraId="0F8FC6C4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შესწავლილი თემატიკის (თავისუფალი დრო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,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აქტივობები, საყიდლებზე წასვლა,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19C91031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517EEA1D" w14:textId="77777777" w:rsidR="000C2B18" w:rsidRPr="00B147CD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0CE82ADD" w14:textId="77777777" w:rsidR="00DB1DB3" w:rsidRPr="00B147CD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14:paraId="41C108F9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უნარი</w:t>
            </w:r>
          </w:p>
          <w:p w14:paraId="25820423" w14:textId="37EB80C6"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</w:t>
            </w:r>
            <w:r w:rsidR="00577A11">
              <w:rPr>
                <w:rFonts w:ascii="Sylfaen" w:hAnsi="Sylfaen"/>
                <w:sz w:val="24"/>
                <w:szCs w:val="24"/>
                <w:lang w:val="ka-GE"/>
              </w:rPr>
              <w:t>გამომუშავებული აქვს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უნარები ინგლისურ ენაში:</w:t>
            </w:r>
          </w:p>
          <w:p w14:paraId="07E577BA" w14:textId="77777777"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 xml:space="preserve">კითხვა   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B147CD">
              <w:rPr>
                <w:rFonts w:ascii="Sylfaen" w:hAnsi="Sylfaen"/>
                <w:sz w:val="24"/>
                <w:szCs w:val="24"/>
              </w:rPr>
              <w:t>სავარჯიშოს პირობას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მცირე ზომის თხრობით ტექსტს, მარტივ კორესპონდენცი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B147CD">
              <w:rPr>
                <w:rFonts w:ascii="Sylfaen" w:hAnsi="Sylfaen"/>
                <w:sz w:val="24"/>
                <w:szCs w:val="24"/>
              </w:rPr>
              <w:t>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92ED93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წერა-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ყოფითი ხასიათის  ტექსტებ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654FC0C2" w14:textId="77777777"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>მოსმენა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3FA2D201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საუბარი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645F500B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78EB47A" w14:textId="77777777" w:rsidR="000C2B18" w:rsidRPr="00B147CD" w:rsidRDefault="000C2B18" w:rsidP="000C2B18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სტუდენტმა იცის:</w:t>
            </w:r>
          </w:p>
          <w:p w14:paraId="78AE772C" w14:textId="77777777"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581EBE6E" w14:textId="77777777"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B147CD">
              <w:rPr>
                <w:rFonts w:ascii="AcadNusx" w:hAnsi="AcadNusx"/>
                <w:sz w:val="24"/>
                <w:szCs w:val="24"/>
              </w:rPr>
              <w:t>.</w:t>
            </w:r>
          </w:p>
          <w:p w14:paraId="2E7C6E15" w14:textId="77777777" w:rsidR="000C2B18" w:rsidRPr="00B147C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დამოუკიდებლად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მუშაობა ამ მიმართულებით.</w:t>
            </w:r>
          </w:p>
          <w:p w14:paraId="7697F996" w14:textId="77777777" w:rsidR="00BE3A11" w:rsidRPr="00B147CD" w:rsidRDefault="00BE3A11" w:rsidP="009455AD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14:paraId="5106A027" w14:textId="77777777" w:rsidR="00BE3A11" w:rsidRPr="00B147CD" w:rsidRDefault="00BE3A11" w:rsidP="00DB1DB3">
      <w:pPr>
        <w:jc w:val="center"/>
        <w:rPr>
          <w:rFonts w:ascii="Sylfaen" w:hAnsi="Sylfaen"/>
          <w:b/>
          <w:sz w:val="24"/>
          <w:szCs w:val="24"/>
        </w:rPr>
      </w:pPr>
      <w:r w:rsidRPr="00B147CD">
        <w:rPr>
          <w:rFonts w:ascii="Sylfaen" w:hAnsi="Sylfaen"/>
          <w:b/>
          <w:sz w:val="24"/>
          <w:szCs w:val="24"/>
          <w:lang w:val="ka-GE"/>
        </w:rPr>
        <w:lastRenderedPageBreak/>
        <w:t>სასწავლო კურსის შინაარსი</w:t>
      </w:r>
    </w:p>
    <w:p w14:paraId="063AE1F8" w14:textId="77777777" w:rsidR="00BE3A11" w:rsidRPr="00B147CD" w:rsidRDefault="00BE3A11" w:rsidP="00BE3A11">
      <w:pPr>
        <w:rPr>
          <w:rFonts w:ascii="Sylfaen" w:hAnsi="Sylfaen"/>
          <w:sz w:val="24"/>
          <w:szCs w:val="24"/>
          <w:lang w:val="ka-GE"/>
        </w:rPr>
      </w:pPr>
    </w:p>
    <w:tbl>
      <w:tblPr>
        <w:tblW w:w="10867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8061"/>
      </w:tblGrid>
      <w:tr w:rsidR="00BE3A11" w:rsidRPr="00B147CD" w14:paraId="09D38BAB" w14:textId="77777777" w:rsidTr="002210AD">
        <w:tc>
          <w:tcPr>
            <w:tcW w:w="2806" w:type="dxa"/>
            <w:shd w:val="clear" w:color="auto" w:fill="auto"/>
          </w:tcPr>
          <w:p w14:paraId="1BFBACD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1230528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5789A0D4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5EBC1ED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07B83ED" w14:textId="77777777" w:rsidR="00B147CD" w:rsidRDefault="00B147CD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D810B57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A9CE631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0037BAA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Starter</w:t>
            </w:r>
          </w:p>
          <w:p w14:paraId="74FF30E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Alphabet; Cardinal and Ordinal numbers</w:t>
            </w:r>
          </w:p>
          <w:p w14:paraId="7D0461F7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Alphabet;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Numbers </w:t>
            </w:r>
          </w:p>
          <w:p w14:paraId="2C2F2A9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Alphabet; Cardinal and Ordinal numbers</w:t>
            </w:r>
          </w:p>
          <w:p w14:paraId="2882491D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about names, address, and personal information.</w:t>
            </w:r>
          </w:p>
          <w:p w14:paraId="293B97F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Parts of speech; Article, </w:t>
            </w:r>
          </w:p>
          <w:p w14:paraId="6E4245B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Colors, School subjects; Countries and nationalities</w:t>
            </w:r>
          </w:p>
          <w:p w14:paraId="7F7A170F" w14:textId="77777777" w:rsidR="00BE3A11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14:paraId="27510DFA" w14:textId="77777777" w:rsidTr="002210AD">
        <w:tc>
          <w:tcPr>
            <w:tcW w:w="2806" w:type="dxa"/>
            <w:shd w:val="clear" w:color="auto" w:fill="auto"/>
          </w:tcPr>
          <w:p w14:paraId="13A1E44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4BF6ABC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E6E7A3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52D07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14:paraId="571357B1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Star forum</w:t>
            </w:r>
          </w:p>
          <w:p w14:paraId="1C17F6A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Blog entry about yourself; Small introductory dialogue </w:t>
            </w:r>
          </w:p>
          <w:p w14:paraId="5E5DED8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Introductions and greetings; Saying goodbye; </w:t>
            </w:r>
          </w:p>
          <w:p w14:paraId="546D7EB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Word pronunciation;</w:t>
            </w:r>
          </w:p>
          <w:p w14:paraId="07A27724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Culture corner; talk about months, weekdays; flags.</w:t>
            </w:r>
          </w:p>
          <w:p w14:paraId="7EC158F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Verb </w:t>
            </w:r>
            <w:r w:rsidRPr="00B147CD">
              <w:rPr>
                <w:rFonts w:ascii="Sylfaen" w:hAnsi="Sylfaen"/>
                <w:i/>
                <w:sz w:val="24"/>
                <w:szCs w:val="24"/>
              </w:rPr>
              <w:t xml:space="preserve">to be;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Personal and possessive pronouns; </w:t>
            </w:r>
          </w:p>
          <w:p w14:paraId="5A7E36F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Sports and hobbies; Jobs</w:t>
            </w:r>
          </w:p>
          <w:p w14:paraId="370EC5A5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CC11BB7" w14:textId="77777777"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2F6C9075" w14:textId="77777777" w:rsidTr="002210AD">
        <w:tc>
          <w:tcPr>
            <w:tcW w:w="2806" w:type="dxa"/>
            <w:shd w:val="clear" w:color="auto" w:fill="auto"/>
          </w:tcPr>
          <w:p w14:paraId="6B920922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5C754AF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1ACA0268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2CB225A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14:paraId="55F1B6FA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Special people; Sports stars.</w:t>
            </w:r>
          </w:p>
          <w:p w14:paraId="35057E52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Email to a new pen friend; Language review 1</w:t>
            </w:r>
          </w:p>
          <w:p w14:paraId="2ECBE00A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Intonation in questions; dialogue between students. </w:t>
            </w:r>
          </w:p>
          <w:p w14:paraId="5E5EA7B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  Word pronunciation;</w:t>
            </w:r>
          </w:p>
          <w:p w14:paraId="7054E747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or compare two friends or classmates.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43979C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got/has got; adjectives; Can (ability)</w:t>
            </w:r>
          </w:p>
          <w:p w14:paraId="2C0222E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Appearance; Sports.</w:t>
            </w:r>
          </w:p>
          <w:p w14:paraId="69020707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DD49533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28F62B73" w14:textId="77777777" w:rsidTr="002210AD">
        <w:tc>
          <w:tcPr>
            <w:tcW w:w="2806" w:type="dxa"/>
            <w:shd w:val="clear" w:color="auto" w:fill="auto"/>
          </w:tcPr>
          <w:p w14:paraId="72EEA48E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82BC37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51F5703C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FDF91C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14:paraId="4EE7586D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a shell; A house out of this world</w:t>
            </w:r>
          </w:p>
          <w:p w14:paraId="1C383A19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favorite room; Two tourist attraction in our city.</w:t>
            </w:r>
          </w:p>
          <w:p w14:paraId="3419852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Culture corner-New York-city has it all; Word pronunciation;</w:t>
            </w:r>
          </w:p>
          <w:p w14:paraId="52163296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house; Your favorite room.</w:t>
            </w:r>
          </w:p>
          <w:p w14:paraId="389F834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Grammar: </w:t>
            </w:r>
            <w:r w:rsidRPr="00B147CD">
              <w:rPr>
                <w:rFonts w:ascii="Sylfaen" w:hAnsi="Sylfaen"/>
                <w:sz w:val="24"/>
                <w:szCs w:val="24"/>
              </w:rPr>
              <w:t>There is/there are;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Plurals; This/that-these/those.</w:t>
            </w:r>
          </w:p>
          <w:p w14:paraId="5A7C0C04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Rooms in the house; Furniture/fixtures; Appliances.</w:t>
            </w:r>
          </w:p>
          <w:p w14:paraId="63E5CB65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1B8C8A6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6C445486" w14:textId="77777777" w:rsidTr="002210AD">
        <w:tc>
          <w:tcPr>
            <w:tcW w:w="2806" w:type="dxa"/>
            <w:shd w:val="clear" w:color="auto" w:fill="auto"/>
          </w:tcPr>
          <w:p w14:paraId="06ED9587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638E0FBE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5BFED29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9E22AF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14:paraId="549761CE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The floating islands of lake Titicaca;</w:t>
            </w:r>
          </w:p>
          <w:p w14:paraId="4E900363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Informal email about your house; Language review 2</w:t>
            </w:r>
          </w:p>
          <w:p w14:paraId="05DEC7D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Places and directions; Word pronunciation. </w:t>
            </w:r>
          </w:p>
          <w:p w14:paraId="4EA5DCB2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Speaking:  </w:t>
            </w:r>
            <w:r w:rsidRPr="00B147CD">
              <w:rPr>
                <w:rFonts w:ascii="Sylfaen" w:hAnsi="Sylfaen"/>
                <w:sz w:val="24"/>
                <w:szCs w:val="24"/>
              </w:rPr>
              <w:t>Talk about lifestyles;  Giving directions;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C10851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imperatives; The article; Prepositions of movement</w:t>
            </w:r>
          </w:p>
          <w:p w14:paraId="30CE707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Geographical features; Shops and products</w:t>
            </w:r>
          </w:p>
          <w:p w14:paraId="7ABD460A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4A34F268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14:paraId="4086D864" w14:textId="77777777" w:rsidTr="002210AD">
        <w:tc>
          <w:tcPr>
            <w:tcW w:w="2806" w:type="dxa"/>
            <w:shd w:val="clear" w:color="auto" w:fill="auto"/>
          </w:tcPr>
          <w:p w14:paraId="146B833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7B962D4C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B54A5A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9641159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14:paraId="5EFA4BB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In the wild; College life</w:t>
            </w:r>
          </w:p>
          <w:p w14:paraId="433770CA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Your weekend; Your daily routine.</w:t>
            </w:r>
          </w:p>
          <w:p w14:paraId="40EECFE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to Jack and Kate; Word pronunciation. </w:t>
            </w:r>
          </w:p>
          <w:p w14:paraId="24AA6E38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and telling time; Making arrangements.</w:t>
            </w:r>
          </w:p>
          <w:p w14:paraId="39530EA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present simple tense; Prepositions of time </w:t>
            </w:r>
          </w:p>
          <w:p w14:paraId="4265A18A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Free time activities; Daily routine</w:t>
            </w:r>
          </w:p>
          <w:p w14:paraId="4FF2FD8E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Quiz: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602EF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3DB5633" w14:textId="77777777" w:rsidR="00BE3A11" w:rsidRPr="00B147CD" w:rsidRDefault="000C2B18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</w:p>
        </w:tc>
      </w:tr>
      <w:tr w:rsidR="00BE3A11" w:rsidRPr="00B147CD" w14:paraId="75ACCA04" w14:textId="77777777" w:rsidTr="002210AD">
        <w:tc>
          <w:tcPr>
            <w:tcW w:w="2806" w:type="dxa"/>
            <w:shd w:val="clear" w:color="auto" w:fill="auto"/>
          </w:tcPr>
          <w:p w14:paraId="1028438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73B36BA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535EF2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124DDB9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14:paraId="3E5AD64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What’s for breakfast; An amazing school. </w:t>
            </w:r>
          </w:p>
          <w:p w14:paraId="3DDB33FD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email-giving news; Language review 3</w:t>
            </w:r>
          </w:p>
          <w:p w14:paraId="1D6654B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Amy and Nick’s family. </w:t>
            </w:r>
          </w:p>
          <w:p w14:paraId="79CCC83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your family; Reptiles. </w:t>
            </w:r>
          </w:p>
          <w:p w14:paraId="402A011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to; Should; Adjectives and adverbs.</w:t>
            </w:r>
          </w:p>
          <w:p w14:paraId="26785C7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Animals; School and school rules.</w:t>
            </w:r>
          </w:p>
          <w:p w14:paraId="72803943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C21BF18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6659E02B" w14:textId="77777777" w:rsidTr="002210AD">
        <w:tc>
          <w:tcPr>
            <w:tcW w:w="2806" w:type="dxa"/>
            <w:shd w:val="clear" w:color="auto" w:fill="auto"/>
          </w:tcPr>
          <w:p w14:paraId="00CEF48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1E8819FE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147CD" w14:paraId="4D9C82A0" w14:textId="77777777" w:rsidTr="002210AD">
        <w:tc>
          <w:tcPr>
            <w:tcW w:w="2806" w:type="dxa"/>
            <w:shd w:val="clear" w:color="auto" w:fill="auto"/>
          </w:tcPr>
          <w:p w14:paraId="20F9AE1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599AAFD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13416994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F7C190C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14:paraId="66D9C9BC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Peter’s postcard. </w:t>
            </w:r>
          </w:p>
          <w:p w14:paraId="4C1D0C1C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 to your pen-friend about your holiday.</w:t>
            </w:r>
          </w:p>
          <w:p w14:paraId="11666DB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Sandy at the department store. </w:t>
            </w:r>
          </w:p>
          <w:p w14:paraId="218B82EF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Malls of America; Talk about shopping.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02ADDED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continuous tense; </w:t>
            </w:r>
          </w:p>
          <w:p w14:paraId="07906B1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lastRenderedPageBreak/>
              <w:t xml:space="preserve">                    Present simple and Present continuous. </w:t>
            </w:r>
          </w:p>
          <w:p w14:paraId="4A685E31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Weather and seasons; Holiday activities; Clothes.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0F25F0D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D353770" w14:textId="77777777" w:rsidR="00BE3A11" w:rsidRPr="00B147CD" w:rsidRDefault="000C2B18" w:rsidP="002A5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</w:t>
            </w:r>
            <w:r w:rsidR="00BE3A11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147CD" w14:paraId="59FC4214" w14:textId="77777777" w:rsidTr="002210AD">
        <w:tc>
          <w:tcPr>
            <w:tcW w:w="2806" w:type="dxa"/>
            <w:shd w:val="clear" w:color="auto" w:fill="auto"/>
          </w:tcPr>
          <w:p w14:paraId="084C2426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6C13681F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F8E4E7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643584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14:paraId="0C65FB7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Two different markets; Breakfast around the world. </w:t>
            </w:r>
          </w:p>
          <w:p w14:paraId="3F6C0CDF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 postcard from a festival; Language review 4</w:t>
            </w:r>
          </w:p>
          <w:p w14:paraId="2F36934A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Chatuchak week-end market; </w:t>
            </w:r>
          </w:p>
          <w:p w14:paraId="5BBD544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Skills-fill the missing information in each gap; </w:t>
            </w:r>
          </w:p>
          <w:p w14:paraId="0956EBD5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Buying drinks and snacks;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At a town carnival.</w:t>
            </w:r>
          </w:p>
          <w:p w14:paraId="66A1FB2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Can-must; countable and uncountable nouns; quantifiers. </w:t>
            </w:r>
          </w:p>
          <w:p w14:paraId="6F2D10E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Market products;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Food and drinks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; </w:t>
            </w:r>
            <w:r w:rsidRPr="00B147CD">
              <w:rPr>
                <w:rFonts w:ascii="Sylfaen" w:hAnsi="Sylfaen"/>
                <w:sz w:val="24"/>
                <w:szCs w:val="24"/>
              </w:rPr>
              <w:t>Climate.</w:t>
            </w:r>
          </w:p>
          <w:p w14:paraId="2EEDA8C3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E7001A6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0C6209A3" w14:textId="77777777" w:rsidTr="002210AD">
        <w:tc>
          <w:tcPr>
            <w:tcW w:w="2806" w:type="dxa"/>
            <w:shd w:val="clear" w:color="auto" w:fill="auto"/>
          </w:tcPr>
          <w:p w14:paraId="3D7FCE03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6B0F0D46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B7D1B8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995256A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14:paraId="79C92F84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Troy; Ancient Egyptians; </w:t>
            </w:r>
          </w:p>
          <w:p w14:paraId="3630DD41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Life in Troy/Ancient Egypt; </w:t>
            </w:r>
          </w:p>
          <w:p w14:paraId="0BA4DBA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</w:t>
            </w:r>
          </w:p>
          <w:p w14:paraId="4E8B9C1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Collect information and talk about ancient civilizations; </w:t>
            </w:r>
          </w:p>
          <w:p w14:paraId="5CEFF2F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Was/were; Had; Could; Past simple; </w:t>
            </w:r>
          </w:p>
          <w:p w14:paraId="7C4830E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Places in town; Ancient civilizations; past activities.</w:t>
            </w:r>
          </w:p>
          <w:p w14:paraId="788861C8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31C3676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42FEA9F9" w14:textId="77777777" w:rsidTr="002210AD">
        <w:tc>
          <w:tcPr>
            <w:tcW w:w="2806" w:type="dxa"/>
            <w:shd w:val="clear" w:color="auto" w:fill="auto"/>
          </w:tcPr>
          <w:p w14:paraId="2818719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XI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4CCB1469" w14:textId="77777777" w:rsidR="00D91B15" w:rsidRPr="00B147CD" w:rsidRDefault="00BE3A11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25DAD677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762504C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14:paraId="71AF4EDF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the UK; Machu Picchu; Francis Drake.</w:t>
            </w:r>
          </w:p>
          <w:p w14:paraId="6D71A3FD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Write about famous person from history; email about film. </w:t>
            </w:r>
          </w:p>
          <w:p w14:paraId="3BAD1F2A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Pronunciation-minimal pairs; People talking about films.</w:t>
            </w:r>
          </w:p>
          <w:p w14:paraId="7B916AA4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Discuss your childhood memories;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Native Americans. </w:t>
            </w:r>
          </w:p>
          <w:p w14:paraId="14B5145C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continuous; Past simple.</w:t>
            </w:r>
          </w:p>
          <w:p w14:paraId="01DACDCA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Personal memories; Famous figures; films</w:t>
            </w:r>
          </w:p>
          <w:p w14:paraId="421572FC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4BE8F4A8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D91B15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14:paraId="0E3A020A" w14:textId="77777777" w:rsidTr="002210AD">
        <w:tc>
          <w:tcPr>
            <w:tcW w:w="2806" w:type="dxa"/>
            <w:shd w:val="clear" w:color="auto" w:fill="auto"/>
          </w:tcPr>
          <w:p w14:paraId="3ECB803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0036247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CDE0786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2CD36F54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14:paraId="4662C694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Amazing adventures; Strange experiences. </w:t>
            </w:r>
          </w:p>
          <w:p w14:paraId="5668E62B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Have you ever had a strange experience?</w:t>
            </w:r>
          </w:p>
          <w:p w14:paraId="1152E7A0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</w:t>
            </w:r>
          </w:p>
          <w:p w14:paraId="348C9D19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exciting experiences. </w:t>
            </w:r>
          </w:p>
          <w:p w14:paraId="117395DC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perfect tense; Have been/have gone.</w:t>
            </w:r>
          </w:p>
          <w:p w14:paraId="1A48E13B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Experiences and activities; Means of transport.</w:t>
            </w:r>
          </w:p>
          <w:p w14:paraId="78F552C5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6755490" w14:textId="77777777" w:rsidR="00BE3A11" w:rsidRPr="00B147CD" w:rsidRDefault="00D91B15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014EFDC4" w14:textId="77777777" w:rsidTr="002210AD">
        <w:tc>
          <w:tcPr>
            <w:tcW w:w="2806" w:type="dxa"/>
            <w:shd w:val="clear" w:color="auto" w:fill="auto"/>
          </w:tcPr>
          <w:p w14:paraId="626CF87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XIV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09860931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61B433C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EF5BF9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14:paraId="0FA806A6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Join us; Embarrassing moments; </w:t>
            </w:r>
          </w:p>
          <w:p w14:paraId="3C13C1B5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Short essay about gadgets in modern life. </w:t>
            </w:r>
          </w:p>
          <w:p w14:paraId="5CFB0775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Diphthongs </w:t>
            </w:r>
          </w:p>
          <w:p w14:paraId="2559F104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Volunteering/offering to help</w:t>
            </w:r>
          </w:p>
          <w:p w14:paraId="067FF44F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simple VS present perfect</w:t>
            </w:r>
          </w:p>
          <w:p w14:paraId="75CC239B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Charity, volunteer activities; Gadgets.</w:t>
            </w:r>
          </w:p>
          <w:p w14:paraId="337EF841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906B4B3" w14:textId="77777777" w:rsidR="00BE3A11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3EB17900" w14:textId="77777777" w:rsidTr="002210AD">
        <w:tc>
          <w:tcPr>
            <w:tcW w:w="2806" w:type="dxa"/>
            <w:shd w:val="clear" w:color="auto" w:fill="auto"/>
          </w:tcPr>
          <w:p w14:paraId="4E69E74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FDB370F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საათი</w:t>
            </w:r>
          </w:p>
          <w:p w14:paraId="27DC27B2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3EBAB0F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14:paraId="430E3EA8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Social etiquette; Mobile phone network. </w:t>
            </w:r>
          </w:p>
          <w:p w14:paraId="14869591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Write a story-close encounters; Language review 6</w:t>
            </w:r>
          </w:p>
          <w:p w14:paraId="0A2489AF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and match the speaker to the sentence.</w:t>
            </w:r>
          </w:p>
          <w:p w14:paraId="36C2C648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 in your country; Giving advice.</w:t>
            </w:r>
          </w:p>
          <w:p w14:paraId="693D8B79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passive.</w:t>
            </w:r>
          </w:p>
          <w:p w14:paraId="791CA08F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etiquette; Minor injuries.</w:t>
            </w:r>
          </w:p>
          <w:p w14:paraId="5A48749A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14:paraId="28AE0C17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812A785" w14:textId="77777777" w:rsidR="00BE3A11" w:rsidRPr="00B147CD" w:rsidRDefault="00D91B15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5396AEE7" w14:textId="77777777" w:rsidTr="002210AD">
        <w:tc>
          <w:tcPr>
            <w:tcW w:w="2806" w:type="dxa"/>
            <w:shd w:val="clear" w:color="auto" w:fill="auto"/>
          </w:tcPr>
          <w:p w14:paraId="397BCD1E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5D78C2C0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CD42B32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28A0922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Revision of modules 1-6;  </w:t>
            </w:r>
          </w:p>
          <w:p w14:paraId="348D53D0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Skill practice 1-6</w:t>
            </w:r>
          </w:p>
          <w:p w14:paraId="2CD53326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A17F174" w14:textId="77777777" w:rsidR="00BE3A11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344739F1" w14:textId="77777777" w:rsidTr="002210AD">
        <w:tc>
          <w:tcPr>
            <w:tcW w:w="2806" w:type="dxa"/>
            <w:shd w:val="clear" w:color="auto" w:fill="auto"/>
          </w:tcPr>
          <w:p w14:paraId="56C0C3D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061" w:type="dxa"/>
            <w:shd w:val="clear" w:color="auto" w:fill="auto"/>
          </w:tcPr>
          <w:p w14:paraId="3C26B6F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BE3A11" w:rsidRPr="00B147CD" w14:paraId="770A6301" w14:textId="77777777" w:rsidTr="002210AD">
        <w:tc>
          <w:tcPr>
            <w:tcW w:w="2806" w:type="dxa"/>
            <w:shd w:val="clear" w:color="auto" w:fill="auto"/>
          </w:tcPr>
          <w:p w14:paraId="2B869C35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61" w:type="dxa"/>
            <w:shd w:val="clear" w:color="auto" w:fill="auto"/>
          </w:tcPr>
          <w:p w14:paraId="662365EF" w14:textId="77777777"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</w:p>
        </w:tc>
      </w:tr>
      <w:tr w:rsidR="00BE3A11" w:rsidRPr="00B147CD" w14:paraId="095289CC" w14:textId="77777777" w:rsidTr="002210AD">
        <w:tc>
          <w:tcPr>
            <w:tcW w:w="2806" w:type="dxa"/>
            <w:shd w:val="clear" w:color="auto" w:fill="auto"/>
          </w:tcPr>
          <w:p w14:paraId="64850DC1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061" w:type="dxa"/>
            <w:shd w:val="clear" w:color="auto" w:fill="auto"/>
          </w:tcPr>
          <w:p w14:paraId="5F6D90A2" w14:textId="77777777" w:rsidR="00BE3A11" w:rsidRPr="00B147CD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147CD" w14:paraId="179E9665" w14:textId="77777777" w:rsidTr="002210AD">
        <w:tc>
          <w:tcPr>
            <w:tcW w:w="2806" w:type="dxa"/>
            <w:shd w:val="clear" w:color="auto" w:fill="auto"/>
          </w:tcPr>
          <w:p w14:paraId="3E7CFCA6" w14:textId="77777777" w:rsidR="00BE3A11" w:rsidRPr="00B147CD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5BF5463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6B93AAF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14:paraId="1B135AD1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147CD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147CD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08FD2AD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კორესპოდენციის წარმოება. </w:t>
            </w:r>
          </w:p>
          <w:p w14:paraId="38920D04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560A27F2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147CD">
              <w:rPr>
                <w:rFonts w:ascii="Sylfaen" w:hAnsi="Sylfaen"/>
                <w:sz w:val="24"/>
                <w:szCs w:val="24"/>
              </w:rPr>
              <w:t>.</w:t>
            </w:r>
          </w:p>
          <w:p w14:paraId="5EAB526B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ქვიზი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6D85B51A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147CD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.</w:t>
            </w:r>
          </w:p>
          <w:p w14:paraId="3D81854E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2CE3D9AE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C22A19B" w14:textId="77777777" w:rsidR="00BE3A11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B147CD" w14:paraId="2EDB1C34" w14:textId="77777777" w:rsidTr="002210AD">
        <w:tc>
          <w:tcPr>
            <w:tcW w:w="2806" w:type="dxa"/>
            <w:shd w:val="clear" w:color="auto" w:fill="auto"/>
          </w:tcPr>
          <w:p w14:paraId="39FC676D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318860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EDBAF88" w14:textId="77777777"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შეფასების </w:t>
            </w:r>
          </w:p>
          <w:p w14:paraId="4CE9FC8D" w14:textId="77777777" w:rsidR="00D91B15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კრიტერიუმები</w:t>
            </w:r>
          </w:p>
          <w:p w14:paraId="478A88B6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8AB7FA4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64C820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025435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09684E1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9747EC2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52FBC35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14:paraId="03540E08" w14:textId="77777777" w:rsidR="00D91B15" w:rsidRPr="00B147CD" w:rsidRDefault="00D91B15" w:rsidP="00D91B15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შეფასების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უშვებს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AAAF50A" w14:textId="77777777" w:rsidR="00D91B15" w:rsidRPr="00B147CD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1B8759F4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B147CD">
              <w:rPr>
                <w:b/>
                <w:sz w:val="24"/>
                <w:szCs w:val="24"/>
                <w:lang w:val="ka-GE"/>
              </w:rPr>
              <w:t>A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100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32929D8A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>ა.ბ) (</w:t>
            </w:r>
            <w:r w:rsidRPr="00B147CD">
              <w:rPr>
                <w:b/>
                <w:sz w:val="24"/>
                <w:szCs w:val="24"/>
                <w:lang w:val="ka-GE"/>
              </w:rPr>
              <w:t>B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3DB27DF1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147CD">
              <w:rPr>
                <w:b/>
                <w:sz w:val="24"/>
                <w:szCs w:val="24"/>
              </w:rPr>
              <w:t xml:space="preserve">  </w:t>
            </w:r>
            <w:r w:rsidRPr="00B147CD">
              <w:rPr>
                <w:rFonts w:ascii="Sylfaen" w:hAnsi="Sylfaen"/>
                <w:sz w:val="24"/>
                <w:szCs w:val="24"/>
              </w:rPr>
              <w:t>ა.გ)</w:t>
            </w:r>
            <w:r w:rsidRPr="00B147CD">
              <w:rPr>
                <w:b/>
                <w:sz w:val="24"/>
                <w:szCs w:val="24"/>
              </w:rPr>
              <w:t xml:space="preserve">  (</w:t>
            </w:r>
            <w:r w:rsidRPr="00B147CD">
              <w:rPr>
                <w:b/>
                <w:sz w:val="24"/>
                <w:szCs w:val="24"/>
                <w:lang w:val="ka-GE"/>
              </w:rPr>
              <w:t>C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039652FB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B147CD">
              <w:rPr>
                <w:b/>
                <w:sz w:val="24"/>
                <w:szCs w:val="24"/>
                <w:lang w:val="ka-GE"/>
              </w:rPr>
              <w:t>D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38FA2526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B147CD">
              <w:rPr>
                <w:b/>
                <w:sz w:val="24"/>
                <w:szCs w:val="24"/>
                <w:lang w:val="ka-GE"/>
              </w:rPr>
              <w:t>E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6F7004F5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377B2942" w14:textId="77777777"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AEAA55E" w14:textId="77777777" w:rsidR="00D91B15" w:rsidRPr="00B147CD" w:rsidRDefault="00D91B15" w:rsidP="00D91B15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B147CD">
              <w:rPr>
                <w:b/>
                <w:sz w:val="24"/>
                <w:szCs w:val="24"/>
                <w:lang w:val="ka-GE"/>
              </w:rPr>
              <w:t>FX</w:t>
            </w:r>
            <w:r w:rsidRPr="00B147CD">
              <w:rPr>
                <w:b/>
                <w:sz w:val="24"/>
                <w:szCs w:val="24"/>
              </w:rPr>
              <w:t>)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6D6B933" w14:textId="77777777" w:rsidR="00D91B15" w:rsidRPr="00B147CD" w:rsidRDefault="00D91B15" w:rsidP="00D91B15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B147CD">
              <w:rPr>
                <w:b/>
                <w:sz w:val="24"/>
                <w:szCs w:val="24"/>
                <w:lang w:val="ka-GE"/>
              </w:rPr>
              <w:t>F</w:t>
            </w:r>
            <w:r w:rsidRPr="00B147CD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68BC041" w14:textId="77777777" w:rsidR="00D91B15" w:rsidRPr="00B147CD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B147C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4A5B5893" w14:textId="77777777" w:rsidR="000625A8" w:rsidRPr="00B147CD" w:rsidRDefault="000625A8" w:rsidP="000625A8">
            <w:pPr>
              <w:pStyle w:val="ListParagraph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D61ECE0" w14:textId="77777777" w:rsidR="00D91B15" w:rsidRPr="00B147CD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განმავლობაში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სტუდენტი შემდეგ კომპონენტებში დააგროვებს: </w:t>
            </w:r>
          </w:p>
          <w:p w14:paraId="20C90F50" w14:textId="77777777" w:rsidR="00D91B15" w:rsidRPr="00B147CD" w:rsidRDefault="00D91B15" w:rsidP="00D91B15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C5D43E8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sz w:val="24"/>
                <w:szCs w:val="24"/>
              </w:rPr>
              <w:t>14-ჯერ,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102FEF1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6AFB06FD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2-ჯერ, </w:t>
            </w:r>
            <w:r w:rsidRPr="00B147CD">
              <w:rPr>
                <w:rFonts w:ascii="Sylfaen" w:hAnsi="Sylfaen"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ფორმით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ქვიზი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ით;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თითოეული ქვიზი </w:t>
            </w:r>
            <w:r w:rsidRPr="00B147CD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147CD">
              <w:rPr>
                <w:rFonts w:ascii="Sylfaen" w:hAnsi="Sylfaen"/>
                <w:sz w:val="24"/>
                <w:szCs w:val="24"/>
              </w:rPr>
              <w:t>ქულით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3B4814E4" w14:textId="77777777" w:rsidR="00D91B15" w:rsidRPr="00B147CD" w:rsidRDefault="00D91B15" w:rsidP="00D91B1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5756534E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ტესტის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სახით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სადაც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საკითხი/ტესტი, </w:t>
            </w:r>
            <w:r w:rsidRPr="00B147CD">
              <w:rPr>
                <w:rFonts w:ascii="Sylfaen" w:hAnsi="Sylfaen"/>
                <w:sz w:val="24"/>
                <w:szCs w:val="24"/>
              </w:rPr>
              <w:t>თითო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147CD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 ქულით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5C6C76E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5DD969C" w14:textId="77777777" w:rsidR="00D91B15" w:rsidRPr="00B147CD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14:paraId="30E7BBBC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519E5B3" w14:textId="77777777" w:rsidR="000625A8" w:rsidRPr="00B147CD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გამოცდის </w:t>
            </w:r>
            <w:r w:rsidRPr="00B147CD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D8DEC08" w14:textId="77777777" w:rsidR="000625A8" w:rsidRPr="00B147CD" w:rsidRDefault="000625A8" w:rsidP="000625A8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</w:p>
          <w:p w14:paraId="18A4A6E1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14:paraId="7FA2D383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მოიცავს შემაჯამებელი შეფასების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14:paraId="24993743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lastRenderedPageBreak/>
              <w:t>გამოცდა, აქტიურობა სემინარზე/პრაქტიკულზე, პრეზენ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14:paraId="24E9C3C2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3707A8B8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3BE05A02" w14:textId="77777777"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28E9DD4A" w14:textId="77777777" w:rsidR="00BE3A11" w:rsidRPr="00B147CD" w:rsidRDefault="00D91B15" w:rsidP="000625A8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B147CD">
              <w:rPr>
                <w:rFonts w:ascii="Sylfaen" w:hAnsi="Sylfaen"/>
                <w:sz w:val="24"/>
                <w:szCs w:val="24"/>
              </w:rPr>
              <w:t>-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B147CD" w14:paraId="041507E2" w14:textId="77777777" w:rsidTr="002210AD">
        <w:tc>
          <w:tcPr>
            <w:tcW w:w="2806" w:type="dxa"/>
            <w:shd w:val="clear" w:color="auto" w:fill="auto"/>
          </w:tcPr>
          <w:p w14:paraId="26D5B2D6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061" w:type="dxa"/>
            <w:shd w:val="clear" w:color="auto" w:fill="auto"/>
          </w:tcPr>
          <w:p w14:paraId="6F3A7B34" w14:textId="77777777"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Evans Virginia; Dooley Jenny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- Prime Time 1- Student’s book; Express publishing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2012. </w:t>
            </w:r>
          </w:p>
          <w:p w14:paraId="31957453" w14:textId="77777777"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Evans Virginia; Dooley Jenny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- Prime Time 1-Workbook and Grammar book. Express publishing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2012. </w:t>
            </w:r>
          </w:p>
          <w:p w14:paraId="4D9C667F" w14:textId="77777777" w:rsidR="00BE3A11" w:rsidRPr="00B147CD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Prime Time 1-class audio CD- Express publishing 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>2012</w:t>
            </w:r>
          </w:p>
        </w:tc>
      </w:tr>
      <w:tr w:rsidR="00BE3A11" w:rsidRPr="00B147CD" w14:paraId="589708EE" w14:textId="77777777" w:rsidTr="002210AD">
        <w:tc>
          <w:tcPr>
            <w:tcW w:w="2806" w:type="dxa"/>
            <w:shd w:val="clear" w:color="auto" w:fill="auto"/>
          </w:tcPr>
          <w:p w14:paraId="35DC123D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061" w:type="dxa"/>
            <w:shd w:val="clear" w:color="auto" w:fill="auto"/>
          </w:tcPr>
          <w:p w14:paraId="56B47D49" w14:textId="77777777" w:rsidR="00D91B15" w:rsidRPr="00577A11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ვებ- </w:t>
            </w:r>
            <w:r w:rsidRPr="00577A11">
              <w:rPr>
                <w:rFonts w:ascii="Sylfaen" w:hAnsi="Sylfaen"/>
                <w:b/>
                <w:sz w:val="24"/>
                <w:szCs w:val="24"/>
                <w:lang w:val="ka-GE"/>
              </w:rPr>
              <w:t>გვერდები:</w:t>
            </w:r>
          </w:p>
          <w:p w14:paraId="65372C2A" w14:textId="77777777" w:rsidR="00D91B15" w:rsidRPr="00577A11" w:rsidRDefault="00275E84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6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lang w:val="ka-GE"/>
                </w:rPr>
                <w:t>https://en.islcollective.com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10A62E83" w14:textId="77777777" w:rsidR="00D91B15" w:rsidRPr="00577A11" w:rsidRDefault="00275E84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7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</w:rPr>
                <w:t>www.youtube.com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253169B" w14:textId="77777777" w:rsidR="00BE3A11" w:rsidRPr="00B147CD" w:rsidRDefault="00275E84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8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</w:rPr>
                <w:t>www.eslflow.com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>.</w:t>
            </w:r>
          </w:p>
        </w:tc>
      </w:tr>
    </w:tbl>
    <w:p w14:paraId="353E7D62" w14:textId="77777777" w:rsidR="00BE3A11" w:rsidRPr="00B147CD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3EF5BD67" w14:textId="77777777" w:rsidR="003B18C1" w:rsidRPr="00B147CD" w:rsidRDefault="003B18C1">
      <w:pPr>
        <w:rPr>
          <w:sz w:val="24"/>
          <w:szCs w:val="24"/>
        </w:rPr>
      </w:pPr>
    </w:p>
    <w:sectPr w:rsidR="003B18C1" w:rsidRPr="00B147CD" w:rsidSect="00CF3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5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BE3A11"/>
    <w:rsid w:val="000625A8"/>
    <w:rsid w:val="000C2B18"/>
    <w:rsid w:val="000F7234"/>
    <w:rsid w:val="002210AD"/>
    <w:rsid w:val="00275E84"/>
    <w:rsid w:val="002A4C8F"/>
    <w:rsid w:val="002A536D"/>
    <w:rsid w:val="0031260D"/>
    <w:rsid w:val="00330574"/>
    <w:rsid w:val="003B18C1"/>
    <w:rsid w:val="00472BD8"/>
    <w:rsid w:val="004E60C2"/>
    <w:rsid w:val="00577A11"/>
    <w:rsid w:val="006D3617"/>
    <w:rsid w:val="00766877"/>
    <w:rsid w:val="008164C5"/>
    <w:rsid w:val="00A0082E"/>
    <w:rsid w:val="00A23395"/>
    <w:rsid w:val="00B147CD"/>
    <w:rsid w:val="00B24F81"/>
    <w:rsid w:val="00B876DD"/>
    <w:rsid w:val="00BC480B"/>
    <w:rsid w:val="00BE3A11"/>
    <w:rsid w:val="00C354C2"/>
    <w:rsid w:val="00CF3A5D"/>
    <w:rsid w:val="00CF3B9A"/>
    <w:rsid w:val="00D54828"/>
    <w:rsid w:val="00D71A23"/>
    <w:rsid w:val="00D91B15"/>
    <w:rsid w:val="00DB1DB3"/>
    <w:rsid w:val="00E32FC2"/>
    <w:rsid w:val="00EB458E"/>
    <w:rsid w:val="00F312C4"/>
    <w:rsid w:val="00F6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2EDA"/>
  <w15:docId w15:val="{96FDDA1D-0F97-4B0B-9A91-91EAE03D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31</cp:revision>
  <dcterms:created xsi:type="dcterms:W3CDTF">2019-06-03T14:28:00Z</dcterms:created>
  <dcterms:modified xsi:type="dcterms:W3CDTF">2024-10-23T11:28:00Z</dcterms:modified>
</cp:coreProperties>
</file>